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10265" w:type="dxa"/>
        <w:tblInd w:w="-34" w:type="dxa"/>
        <w:tblLook w:val="04A0" w:firstRow="1" w:lastRow="0" w:firstColumn="1" w:lastColumn="0" w:noHBand="0" w:noVBand="1"/>
      </w:tblPr>
      <w:tblGrid>
        <w:gridCol w:w="731"/>
        <w:gridCol w:w="3801"/>
        <w:gridCol w:w="5733"/>
      </w:tblGrid>
      <w:tr w:rsidR="00C13822" w:rsidRPr="00C13822" w:rsidTr="005C4C4F">
        <w:trPr>
          <w:trHeight w:val="692"/>
        </w:trPr>
        <w:tc>
          <w:tcPr>
            <w:tcW w:w="731"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801"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733"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5C4C4F">
        <w:trPr>
          <w:trHeight w:val="1053"/>
        </w:trPr>
        <w:tc>
          <w:tcPr>
            <w:tcW w:w="731"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801"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733" w:type="dxa"/>
          </w:tcPr>
          <w:p w:rsidR="00C13822" w:rsidRPr="00F65315" w:rsidRDefault="00F65315" w:rsidP="005C4C4F">
            <w:pPr>
              <w:rPr>
                <w:rFonts w:ascii="Times New Roman" w:eastAsia="Times New Roman" w:hAnsi="Times New Roman"/>
                <w:i/>
                <w:noProof w:val="0"/>
                <w:snapToGrid w:val="0"/>
                <w:szCs w:val="24"/>
                <w:shd w:val="clear" w:color="auto" w:fill="FFFF99"/>
                <w:lang w:eastAsia="ru-RU"/>
              </w:rPr>
            </w:pPr>
            <w:r>
              <w:rPr>
                <w:rFonts w:ascii="Times New Roman" w:hAnsi="Times New Roman"/>
                <w:i/>
              </w:rPr>
              <w:t>«</w:t>
            </w:r>
            <w:r w:rsidR="005C4C4F" w:rsidRPr="005C4C4F">
              <w:rPr>
                <w:rFonts w:ascii="Times New Roman" w:hAnsi="Times New Roman"/>
                <w:i/>
              </w:rPr>
              <w:t>Мероприятия по строительству и реконструкции  длятехнологического присоединения потребителей  на территории функционирования филиала АЭС</w:t>
            </w:r>
            <w:r>
              <w:rPr>
                <w:rFonts w:ascii="Times New Roman" w:hAnsi="Times New Roman"/>
                <w:i/>
              </w:rPr>
              <w:t>»</w:t>
            </w:r>
          </w:p>
        </w:tc>
      </w:tr>
      <w:tr w:rsidR="00C13822" w:rsidRPr="00C13822" w:rsidTr="005C4C4F">
        <w:trPr>
          <w:trHeight w:val="461"/>
        </w:trPr>
        <w:tc>
          <w:tcPr>
            <w:tcW w:w="731"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801"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733" w:type="dxa"/>
          </w:tcPr>
          <w:p w:rsidR="00C13822" w:rsidRPr="00F91C3E" w:rsidRDefault="005C4C4F" w:rsidP="00EA43BF">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hAnsi="Times New Roman"/>
                <w:i/>
                <w:szCs w:val="24"/>
              </w:rPr>
              <w:t>11</w:t>
            </w:r>
            <w:r w:rsidR="00EA43BF">
              <w:rPr>
                <w:rFonts w:ascii="Times New Roman" w:hAnsi="Times New Roman"/>
                <w:i/>
                <w:szCs w:val="24"/>
              </w:rPr>
              <w:t>2</w:t>
            </w:r>
            <w:r w:rsidR="00053DFF" w:rsidRPr="00053DFF">
              <w:rPr>
                <w:rFonts w:ascii="Times New Roman" w:hAnsi="Times New Roman"/>
                <w:i/>
                <w:szCs w:val="24"/>
              </w:rPr>
              <w:t>01-КС ПИР СМР-2022</w:t>
            </w:r>
          </w:p>
        </w:tc>
      </w:tr>
      <w:tr w:rsidR="00C13822" w:rsidRPr="00C13822" w:rsidTr="005C4C4F">
        <w:trPr>
          <w:trHeight w:val="1169"/>
        </w:trPr>
        <w:tc>
          <w:tcPr>
            <w:tcW w:w="731"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801" w:type="dxa"/>
          </w:tcPr>
          <w:p w:rsid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p w:rsidR="00053DFF" w:rsidRPr="00C13822" w:rsidRDefault="00053DFF" w:rsidP="00C13822">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Суммарная стоимость единичных расценок</w:t>
            </w:r>
          </w:p>
        </w:tc>
        <w:tc>
          <w:tcPr>
            <w:tcW w:w="5733" w:type="dxa"/>
          </w:tcPr>
          <w:p w:rsidR="007C6EC7" w:rsidRDefault="00EA43BF" w:rsidP="00C13822">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Times New Roman" w:hAnsi="Times New Roman"/>
                <w:i/>
                <w:noProof w:val="0"/>
                <w:szCs w:val="24"/>
              </w:rPr>
              <w:t>1</w:t>
            </w:r>
            <w:r w:rsidR="00B31176">
              <w:rPr>
                <w:rFonts w:ascii="Times New Roman" w:eastAsia="Times New Roman" w:hAnsi="Times New Roman"/>
                <w:i/>
                <w:noProof w:val="0"/>
                <w:szCs w:val="24"/>
              </w:rPr>
              <w:t>0</w:t>
            </w:r>
            <w:r w:rsidR="00053DFF">
              <w:rPr>
                <w:rFonts w:ascii="Times New Roman" w:eastAsia="Times New Roman" w:hAnsi="Times New Roman"/>
                <w:i/>
                <w:noProof w:val="0"/>
                <w:szCs w:val="24"/>
              </w:rPr>
              <w:t> 000 000,00</w:t>
            </w:r>
            <w:r w:rsidR="00D15FE6" w:rsidRPr="00F91C3E">
              <w:rPr>
                <w:rFonts w:ascii="Times New Roman" w:eastAsia="Times New Roman" w:hAnsi="Times New Roman"/>
                <w:i/>
                <w:noProof w:val="0"/>
                <w:szCs w:val="24"/>
              </w:rPr>
              <w:t xml:space="preserve"> руб. без НДС</w:t>
            </w:r>
          </w:p>
          <w:p w:rsidR="007C6EC7" w:rsidRDefault="007C6EC7" w:rsidP="007C6EC7">
            <w:pPr>
              <w:rPr>
                <w:rFonts w:ascii="Times New Roman" w:eastAsia="Times New Roman" w:hAnsi="Times New Roman"/>
                <w:szCs w:val="24"/>
                <w:lang w:eastAsia="ru-RU"/>
              </w:rPr>
            </w:pPr>
          </w:p>
          <w:p w:rsidR="00C13822" w:rsidRPr="007C6EC7" w:rsidRDefault="00EA43BF" w:rsidP="007C6EC7">
            <w:pPr>
              <w:spacing w:before="60" w:after="60" w:line="360" w:lineRule="exact"/>
              <w:rPr>
                <w:rFonts w:ascii="Times New Roman" w:eastAsia="Times New Roman" w:hAnsi="Times New Roman"/>
                <w:szCs w:val="24"/>
                <w:lang w:eastAsia="ru-RU"/>
              </w:rPr>
            </w:pPr>
            <w:r>
              <w:rPr>
                <w:rFonts w:ascii="Times New Roman" w:eastAsia="Times New Roman" w:hAnsi="Times New Roman"/>
                <w:szCs w:val="24"/>
                <w:lang w:eastAsia="ru-RU"/>
              </w:rPr>
              <w:t>2 349 279,83</w:t>
            </w:r>
            <w:r w:rsidR="007C6EC7">
              <w:rPr>
                <w:rFonts w:ascii="Times New Roman" w:eastAsia="Times New Roman" w:hAnsi="Times New Roman"/>
                <w:szCs w:val="24"/>
                <w:lang w:eastAsia="ru-RU"/>
              </w:rPr>
              <w:t xml:space="preserve"> </w:t>
            </w:r>
            <w:r w:rsidR="007C6EC7" w:rsidRPr="00F91C3E">
              <w:rPr>
                <w:rFonts w:ascii="Times New Roman" w:eastAsia="Times New Roman" w:hAnsi="Times New Roman"/>
                <w:i/>
                <w:noProof w:val="0"/>
                <w:szCs w:val="24"/>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Приложение к ТТ ЛСР</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bookmarkStart w:id="0" w:name="_GoBack"/>
      <w:bookmarkEnd w:id="0"/>
    </w:p>
    <w:sectPr w:rsidR="00664449"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79A" w:rsidRDefault="00EA479A">
      <w:r>
        <w:separator/>
      </w:r>
    </w:p>
  </w:endnote>
  <w:endnote w:type="continuationSeparator" w:id="0">
    <w:p w:rsidR="00EA479A" w:rsidRDefault="00EA4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79A" w:rsidRDefault="00EA479A">
      <w:r>
        <w:separator/>
      </w:r>
    </w:p>
  </w:footnote>
  <w:footnote w:type="continuationSeparator" w:id="0">
    <w:p w:rsidR="00EA479A" w:rsidRDefault="00EA4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EA43BF">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53DFF"/>
    <w:rsid w:val="00063CD1"/>
    <w:rsid w:val="00092EEC"/>
    <w:rsid w:val="000B2321"/>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2C5309"/>
    <w:rsid w:val="00304CA3"/>
    <w:rsid w:val="00317A4D"/>
    <w:rsid w:val="003255D6"/>
    <w:rsid w:val="00336344"/>
    <w:rsid w:val="0035676E"/>
    <w:rsid w:val="003614C4"/>
    <w:rsid w:val="003619CB"/>
    <w:rsid w:val="0036656B"/>
    <w:rsid w:val="00375A92"/>
    <w:rsid w:val="003805A9"/>
    <w:rsid w:val="003806D1"/>
    <w:rsid w:val="003A15E7"/>
    <w:rsid w:val="003C4F50"/>
    <w:rsid w:val="00402A46"/>
    <w:rsid w:val="00415278"/>
    <w:rsid w:val="00457B4B"/>
    <w:rsid w:val="00472E3B"/>
    <w:rsid w:val="0049024A"/>
    <w:rsid w:val="004C2077"/>
    <w:rsid w:val="004E464F"/>
    <w:rsid w:val="004F4D81"/>
    <w:rsid w:val="004F78BF"/>
    <w:rsid w:val="00510C31"/>
    <w:rsid w:val="005158A2"/>
    <w:rsid w:val="00545AC0"/>
    <w:rsid w:val="005518AE"/>
    <w:rsid w:val="00570020"/>
    <w:rsid w:val="00585529"/>
    <w:rsid w:val="005A41DC"/>
    <w:rsid w:val="005C4C4F"/>
    <w:rsid w:val="005E08C5"/>
    <w:rsid w:val="005F30B7"/>
    <w:rsid w:val="006045C9"/>
    <w:rsid w:val="00620E96"/>
    <w:rsid w:val="00632222"/>
    <w:rsid w:val="00664449"/>
    <w:rsid w:val="00680FD6"/>
    <w:rsid w:val="006B7434"/>
    <w:rsid w:val="006C14F9"/>
    <w:rsid w:val="006E6DE3"/>
    <w:rsid w:val="006F668B"/>
    <w:rsid w:val="00734ABD"/>
    <w:rsid w:val="00744264"/>
    <w:rsid w:val="00757EAB"/>
    <w:rsid w:val="00760F3C"/>
    <w:rsid w:val="007B7F12"/>
    <w:rsid w:val="007C6EC7"/>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23F04"/>
    <w:rsid w:val="009429DA"/>
    <w:rsid w:val="0095701B"/>
    <w:rsid w:val="009732BF"/>
    <w:rsid w:val="009C129A"/>
    <w:rsid w:val="009D7410"/>
    <w:rsid w:val="009E568D"/>
    <w:rsid w:val="00A05C46"/>
    <w:rsid w:val="00A1144F"/>
    <w:rsid w:val="00A215B2"/>
    <w:rsid w:val="00A33CF0"/>
    <w:rsid w:val="00A4061B"/>
    <w:rsid w:val="00A4619C"/>
    <w:rsid w:val="00A509C8"/>
    <w:rsid w:val="00A52F75"/>
    <w:rsid w:val="00A832BB"/>
    <w:rsid w:val="00AA1C20"/>
    <w:rsid w:val="00AB0475"/>
    <w:rsid w:val="00AC0D4C"/>
    <w:rsid w:val="00AE6C7E"/>
    <w:rsid w:val="00B035EE"/>
    <w:rsid w:val="00B05ABF"/>
    <w:rsid w:val="00B10C99"/>
    <w:rsid w:val="00B264AF"/>
    <w:rsid w:val="00B31176"/>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44AA"/>
    <w:rsid w:val="00C0400B"/>
    <w:rsid w:val="00C11E0A"/>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02E81"/>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43BF"/>
    <w:rsid w:val="00EA479A"/>
    <w:rsid w:val="00EA5E21"/>
    <w:rsid w:val="00EE12AF"/>
    <w:rsid w:val="00F204F1"/>
    <w:rsid w:val="00F31D5D"/>
    <w:rsid w:val="00F335C9"/>
    <w:rsid w:val="00F65315"/>
    <w:rsid w:val="00F7595B"/>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CBE7E20"/>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AA45E-9D2A-470F-A386-2FCF23F8E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96</Words>
  <Characters>550</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Фомина Евгения Владимировна</cp:lastModifiedBy>
  <cp:revision>21</cp:revision>
  <cp:lastPrinted>2021-07-07T23:33:00Z</cp:lastPrinted>
  <dcterms:created xsi:type="dcterms:W3CDTF">2021-07-05T12:53:00Z</dcterms:created>
  <dcterms:modified xsi:type="dcterms:W3CDTF">2021-09-10T00:50:00Z</dcterms:modified>
</cp:coreProperties>
</file>